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D92E" w14:textId="77777777" w:rsidR="00E41BB7" w:rsidRDefault="00E41BB7" w:rsidP="002A7CE5">
      <w:pPr>
        <w:spacing w:after="0" w:line="280" w:lineRule="atLeast"/>
        <w:rPr>
          <w:lang w:val="en-US"/>
        </w:rPr>
      </w:pPr>
      <w:bookmarkStart w:id="0" w:name="SW0000"/>
    </w:p>
    <w:p w14:paraId="6BF3A736" w14:textId="6B5303E9" w:rsidR="006624BD" w:rsidRPr="00022338" w:rsidRDefault="00A95021" w:rsidP="00022338">
      <w:pPr>
        <w:spacing w:after="0" w:line="280" w:lineRule="atLeast"/>
        <w:jc w:val="both"/>
        <w:rPr>
          <w:b/>
          <w:sz w:val="32"/>
          <w:lang w:val="en-US"/>
        </w:rPr>
        <w:sectPr w:rsidR="006624BD" w:rsidRPr="00022338" w:rsidSect="0071401F">
          <w:headerReference w:type="first" r:id="rId12"/>
          <w:pgSz w:w="11906" w:h="16838"/>
          <w:pgMar w:top="720" w:right="1983" w:bottom="720" w:left="993" w:header="708" w:footer="708" w:gutter="0"/>
          <w:cols w:space="708"/>
          <w:formProt w:val="0"/>
          <w:titlePg/>
          <w:docGrid w:linePitch="360"/>
        </w:sectPr>
      </w:pPr>
      <w:r>
        <w:rPr>
          <w:b/>
          <w:sz w:val="32"/>
        </w:rPr>
        <w:t>Feedback on</w:t>
      </w:r>
      <w:r w:rsidR="00103830">
        <w:rPr>
          <w:b/>
          <w:sz w:val="32"/>
        </w:rPr>
        <w:t xml:space="preserve"> </w:t>
      </w:r>
      <w:r w:rsidR="00103830" w:rsidRPr="00103830">
        <w:rPr>
          <w:b/>
          <w:sz w:val="32"/>
        </w:rPr>
        <w:t>Adventure Activities – Managing the risks from natural hazards</w:t>
      </w:r>
      <w:r w:rsidR="00022338">
        <w:rPr>
          <w:b/>
          <w:sz w:val="32"/>
        </w:rPr>
        <w:t xml:space="preserve"> good practice guide</w:t>
      </w: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5E8CDFB1" w:rsidR="006624BD" w:rsidRPr="00A95021" w:rsidRDefault="001E53A5"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sidRPr="001E53A5">
        <w:rPr>
          <w:b/>
          <w:i/>
          <w:color w:val="auto"/>
          <w:sz w:val="18"/>
          <w:szCs w:val="18"/>
        </w:rPr>
        <w:t>5pm Friday 1</w:t>
      </w:r>
      <w:r w:rsidR="007B6376">
        <w:rPr>
          <w:b/>
          <w:i/>
          <w:color w:val="auto"/>
          <w:sz w:val="18"/>
          <w:szCs w:val="18"/>
        </w:rPr>
        <w:t>9</w:t>
      </w:r>
      <w:r w:rsidRPr="001E53A5">
        <w:rPr>
          <w:b/>
          <w:i/>
          <w:color w:val="auto"/>
          <w:sz w:val="18"/>
          <w:szCs w:val="18"/>
        </w:rPr>
        <w:t xml:space="preserve"> July</w:t>
      </w:r>
      <w:r w:rsidR="00A95021" w:rsidRPr="001E53A5">
        <w:rPr>
          <w:b/>
          <w:i/>
          <w:color w:val="auto"/>
          <w:sz w:val="18"/>
          <w:szCs w:val="18"/>
        </w:rPr>
        <w:t xml:space="preserve"> 20</w:t>
      </w:r>
      <w:r w:rsidR="00D7575D" w:rsidRPr="001E53A5">
        <w:rPr>
          <w:b/>
          <w:i/>
          <w:color w:val="auto"/>
          <w:sz w:val="18"/>
          <w:szCs w:val="18"/>
        </w:rPr>
        <w:t>2</w:t>
      </w:r>
      <w:r w:rsidR="002D644B" w:rsidRPr="001E53A5">
        <w:rPr>
          <w:b/>
          <w:i/>
          <w:color w:val="auto"/>
          <w:sz w:val="18"/>
          <w:szCs w:val="18"/>
        </w:rPr>
        <w:t>4</w:t>
      </w:r>
    </w:p>
    <w:p w14:paraId="1B45FB88" w14:textId="77777777" w:rsidR="000D55B4" w:rsidRPr="00F92974" w:rsidRDefault="000D55B4" w:rsidP="00650B44">
      <w:pPr>
        <w:pStyle w:val="Default"/>
        <w:spacing w:line="360" w:lineRule="auto"/>
        <w:rPr>
          <w:i/>
          <w:sz w:val="18"/>
          <w:szCs w:val="18"/>
        </w:rPr>
      </w:pPr>
    </w:p>
    <w:p w14:paraId="66CF521E" w14:textId="77777777" w:rsidR="00E41BB7" w:rsidRDefault="00650B44" w:rsidP="00650B44">
      <w:pPr>
        <w:pStyle w:val="Default"/>
        <w:spacing w:line="360" w:lineRule="auto"/>
        <w:rPr>
          <w:i/>
          <w:sz w:val="18"/>
          <w:szCs w:val="18"/>
        </w:rPr>
      </w:pPr>
      <w:r w:rsidRPr="00650B44">
        <w:rPr>
          <w:i/>
          <w:sz w:val="18"/>
          <w:szCs w:val="18"/>
        </w:rPr>
        <w:t>Please e</w:t>
      </w:r>
      <w:r w:rsidR="00E41BB7" w:rsidRPr="00650B44">
        <w:rPr>
          <w:i/>
          <w:sz w:val="18"/>
          <w:szCs w:val="18"/>
        </w:rPr>
        <w:t xml:space="preserve">mail to: </w:t>
      </w:r>
      <w:hyperlink r:id="rId13" w:history="1">
        <w:r w:rsidR="00511080" w:rsidRPr="004E1B2C">
          <w:rPr>
            <w:rStyle w:val="Hyperlink"/>
            <w:i/>
            <w:sz w:val="18"/>
            <w:szCs w:val="18"/>
          </w:rPr>
          <w:t>GuidanceandEducationDevelopment@worksafe.govt.nz</w:t>
        </w:r>
      </w:hyperlink>
    </w:p>
    <w:p w14:paraId="3A8E2E34"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28DC07A2" w14:textId="77777777" w:rsidR="00EE038D" w:rsidRDefault="00247296" w:rsidP="00C77C55">
      <w:pPr>
        <w:rPr>
          <w:b/>
          <w:lang w:val="en-US"/>
        </w:rPr>
        <w:sectPr w:rsidR="00EE038D" w:rsidSect="006624BD">
          <w:type w:val="continuous"/>
          <w:pgSz w:w="11906" w:h="16838"/>
          <w:pgMar w:top="720" w:right="1983" w:bottom="720" w:left="993" w:header="708" w:footer="708" w:gutter="0"/>
          <w:cols w:space="708"/>
          <w:titlePg/>
          <w:docGrid w:linePitch="360"/>
        </w:sectPr>
      </w:pPr>
      <w:r>
        <w:rPr>
          <w:b/>
          <w:lang w:val="en-US"/>
        </w:rPr>
        <w:t>Name:</w:t>
      </w:r>
      <w:r w:rsidR="00777E5A">
        <w:rPr>
          <w:b/>
          <w:lang w:val="en-US"/>
        </w:rPr>
        <w:t xml:space="preserve"> </w:t>
      </w:r>
    </w:p>
    <w:p w14:paraId="1C1DA7B9" w14:textId="77777777" w:rsidR="00EE038D" w:rsidRPr="00EE038D" w:rsidRDefault="007B6376"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id w:val="-747731854"/>
          <w:placeholder>
            <w:docPart w:val="D1824E36A4AB4A2F8800667D4A3143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8B81DD4" w14:textId="77777777" w:rsidR="00BF2863" w:rsidRDefault="0051474E" w:rsidP="00C77C55">
      <w:pPr>
        <w:rPr>
          <w:rStyle w:val="Style2"/>
        </w:rPr>
        <w:sectPr w:rsidR="00BF2863" w:rsidSect="00EE038D">
          <w:type w:val="continuous"/>
          <w:pgSz w:w="11906" w:h="16838"/>
          <w:pgMar w:top="720" w:right="1983" w:bottom="720" w:left="993" w:header="708" w:footer="708" w:gutter="0"/>
          <w:cols w:space="708"/>
          <w:titlePg/>
          <w:docGrid w:linePitch="360"/>
        </w:sectPr>
      </w:pPr>
      <w:r w:rsidRPr="00E96DDC">
        <w:rPr>
          <w:b/>
        </w:rPr>
        <w:t>Organisation</w:t>
      </w:r>
      <w:r w:rsidR="00D45772">
        <w:rPr>
          <w:b/>
          <w:lang w:val="en-US"/>
        </w:rPr>
        <w:t>:</w:t>
      </w:r>
      <w:r w:rsidR="00777E5A" w:rsidRPr="00777E5A">
        <w:rPr>
          <w:rStyle w:val="Style2"/>
        </w:rPr>
        <w:t xml:space="preserve"> </w:t>
      </w:r>
    </w:p>
    <w:p w14:paraId="0A5D1BA5" w14:textId="77777777" w:rsidR="00BF2863" w:rsidRDefault="007B6376"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sdt>
        <w:sdtPr>
          <w:id w:val="-1051535912"/>
          <w:placeholder>
            <w:docPart w:val="42DBB79D8BD44F349A635534E52C1E13"/>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7B6376"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779C14FF" w14:textId="77777777" w:rsidR="007D19DB" w:rsidRDefault="00247296" w:rsidP="00A806D1">
      <w:pPr>
        <w:pStyle w:val="ListParagraph"/>
        <w:numPr>
          <w:ilvl w:val="0"/>
          <w:numId w:val="12"/>
        </w:numPr>
        <w:tabs>
          <w:tab w:val="left" w:pos="284"/>
        </w:tabs>
        <w:spacing w:after="0" w:line="480" w:lineRule="auto"/>
        <w:ind w:left="0" w:firstLine="0"/>
        <w:rPr>
          <w:b/>
          <w:color w:val="000000" w:themeColor="text1"/>
          <w:lang w:val="en-US"/>
        </w:rPr>
        <w:sectPr w:rsidR="007D19DB" w:rsidSect="00EE038D">
          <w:type w:val="continuous"/>
          <w:pgSz w:w="11906" w:h="16838"/>
          <w:pgMar w:top="720" w:right="1983" w:bottom="720" w:left="993" w:header="708" w:footer="708" w:gutter="0"/>
          <w:cols w:space="708"/>
          <w:titlePg/>
          <w:docGrid w:linePitch="360"/>
        </w:sectPr>
      </w:pPr>
      <w:r w:rsidRPr="00724568">
        <w:rPr>
          <w:b/>
          <w:color w:val="000000" w:themeColor="text1"/>
          <w:lang w:val="en-US"/>
        </w:rPr>
        <w:t>What did</w:t>
      </w:r>
      <w:r w:rsidR="000501A5">
        <w:rPr>
          <w:b/>
          <w:color w:val="000000" w:themeColor="text1"/>
          <w:lang w:val="en-US"/>
        </w:rPr>
        <w:t xml:space="preserve"> you find useful about this guid</w:t>
      </w:r>
      <w:r w:rsidR="00D40BB0">
        <w:rPr>
          <w:b/>
          <w:color w:val="000000" w:themeColor="text1"/>
          <w:lang w:val="en-US"/>
        </w:rPr>
        <w:t>a</w:t>
      </w:r>
      <w:r w:rsidRPr="00724568">
        <w:rPr>
          <w:b/>
          <w:color w:val="000000" w:themeColor="text1"/>
          <w:lang w:val="en-US"/>
        </w:rPr>
        <w:t>nce?</w:t>
      </w:r>
    </w:p>
    <w:p w14:paraId="39DE8375" w14:textId="77777777" w:rsidR="00356D09" w:rsidRDefault="007B6376"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9440BD9" w14:textId="77777777" w:rsidR="00356D09" w:rsidRDefault="00247296"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p>
    <w:p w14:paraId="728774E5" w14:textId="77777777" w:rsidR="006624BD" w:rsidRDefault="007B6376"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7ADD4F06" w14:textId="77777777" w:rsidR="00356D09" w:rsidRDefault="00CF2D94" w:rsidP="00356D09">
      <w:pPr>
        <w:pStyle w:val="ListParagraph"/>
        <w:numPr>
          <w:ilvl w:val="0"/>
          <w:numId w:val="12"/>
        </w:numPr>
        <w:tabs>
          <w:tab w:val="left" w:pos="284"/>
        </w:tabs>
        <w:spacing w:after="0" w:line="480" w:lineRule="auto"/>
        <w:ind w:hanging="720"/>
        <w:rPr>
          <w:b/>
          <w:lang w:val="en-US"/>
        </w:rPr>
        <w:sectPr w:rsidR="00356D09" w:rsidSect="00EE038D">
          <w:type w:val="continuous"/>
          <w:pgSz w:w="11906" w:h="16838"/>
          <w:pgMar w:top="720" w:right="1983" w:bottom="720" w:left="993" w:header="708" w:footer="708" w:gutter="0"/>
          <w:cols w:space="708"/>
          <w:titlePg/>
          <w:docGrid w:linePitch="360"/>
        </w:sectPr>
      </w:pPr>
      <w:r w:rsidRPr="00356D09">
        <w:rPr>
          <w:b/>
          <w:lang w:val="en-US"/>
        </w:rPr>
        <w:t>Do you have any other</w:t>
      </w:r>
      <w:r w:rsidR="004F243D" w:rsidRPr="00356D09">
        <w:rPr>
          <w:b/>
          <w:lang w:val="en-US"/>
        </w:rPr>
        <w:t xml:space="preserve"> general</w:t>
      </w:r>
      <w:r w:rsidR="00356D09">
        <w:rPr>
          <w:b/>
          <w:lang w:val="en-US"/>
        </w:rPr>
        <w:t xml:space="preserve"> feedback? If so, add it here</w:t>
      </w:r>
    </w:p>
    <w:bookmarkEnd w:id="0"/>
    <w:p w14:paraId="172D8ED2" w14:textId="77777777" w:rsidR="006624BD" w:rsidRDefault="007B6376"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49CCC8A8" w14:textId="77777777" w:rsidR="00120C9D" w:rsidRDefault="00120C9D" w:rsidP="00625088">
      <w:pPr>
        <w:rPr>
          <w:b/>
          <w:sz w:val="24"/>
          <w:szCs w:val="24"/>
          <w:lang w:val="en-US"/>
        </w:rPr>
      </w:pPr>
    </w:p>
    <w:p w14:paraId="503AC1FA" w14:textId="77777777" w:rsidR="00940757" w:rsidRDefault="00A830BF" w:rsidP="00625088">
      <w:pPr>
        <w:rPr>
          <w:b/>
          <w:sz w:val="24"/>
          <w:szCs w:val="24"/>
          <w:lang w:val="en-US"/>
        </w:rPr>
      </w:pPr>
      <w:r>
        <w:rPr>
          <w:b/>
          <w:sz w:val="24"/>
          <w:szCs w:val="24"/>
          <w:lang w:val="en-US"/>
        </w:rPr>
        <w:t>Specific comments</w:t>
      </w:r>
    </w:p>
    <w:p w14:paraId="793071B4" w14:textId="77777777" w:rsidR="009E0FD1" w:rsidRDefault="009E0FD1" w:rsidP="00625088">
      <w:pPr>
        <w:rPr>
          <w:b/>
          <w:szCs w:val="20"/>
          <w:lang w:val="en-US"/>
        </w:rPr>
        <w:sectPr w:rsidR="009E0FD1" w:rsidSect="00EE038D">
          <w:type w:val="continuous"/>
          <w:pgSz w:w="11906" w:h="16838"/>
          <w:pgMar w:top="720" w:right="1983" w:bottom="720" w:left="993" w:header="708" w:footer="708" w:gutter="0"/>
          <w:cols w:space="708"/>
          <w:titlePg/>
          <w:docGrid w:linePitch="360"/>
        </w:sectPr>
      </w:pPr>
    </w:p>
    <w:tbl>
      <w:tblPr>
        <w:tblStyle w:val="TableGrid"/>
        <w:tblW w:w="9214" w:type="dxa"/>
        <w:tblInd w:w="108" w:type="dxa"/>
        <w:tblLayout w:type="fixed"/>
        <w:tblLook w:val="04A0" w:firstRow="1" w:lastRow="0" w:firstColumn="1" w:lastColumn="0" w:noHBand="0" w:noVBand="1"/>
      </w:tblPr>
      <w:tblGrid>
        <w:gridCol w:w="2694"/>
        <w:gridCol w:w="6520"/>
      </w:tblGrid>
      <w:tr w:rsidR="00656697" w14:paraId="0A2F52DB" w14:textId="77777777" w:rsidTr="00EE3823">
        <w:tc>
          <w:tcPr>
            <w:tcW w:w="2694" w:type="dxa"/>
          </w:tcPr>
          <w:p w14:paraId="5286F715"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1EC1C1AA" w14:textId="77777777" w:rsidR="00656697" w:rsidRPr="00F24DEC" w:rsidRDefault="00656697" w:rsidP="00625088">
            <w:pPr>
              <w:rPr>
                <w:b/>
                <w:szCs w:val="20"/>
                <w:lang w:val="en-US"/>
              </w:rPr>
            </w:pPr>
            <w:r w:rsidRPr="00F24DEC">
              <w:rPr>
                <w:b/>
                <w:szCs w:val="20"/>
                <w:lang w:val="en-US"/>
              </w:rPr>
              <w:t>Feedback</w:t>
            </w:r>
          </w:p>
        </w:tc>
      </w:tr>
      <w:tr w:rsidR="006A186B" w14:paraId="75D49616" w14:textId="77777777" w:rsidTr="0090055C">
        <w:trPr>
          <w:trHeight w:val="706"/>
        </w:trPr>
        <w:tc>
          <w:tcPr>
            <w:tcW w:w="2694" w:type="dxa"/>
          </w:tcPr>
          <w:p w14:paraId="548A4298" w14:textId="77777777" w:rsidR="006A186B" w:rsidRPr="00F24DEC" w:rsidRDefault="007B6376" w:rsidP="00EE3823">
            <w:pPr>
              <w:rPr>
                <w:b/>
                <w:szCs w:val="20"/>
                <w:lang w:val="en-US"/>
              </w:rPr>
            </w:pPr>
            <w:sdt>
              <w:sdtPr>
                <w:id w:val="-1929650481"/>
                <w:placeholder>
                  <w:docPart w:val="6257AB77FB9C44888A05DF1FDA02B4C7"/>
                </w:placeholder>
                <w:temporary/>
                <w:showingPlcHdr/>
                <w:text w:multiLine="1"/>
              </w:sdtPr>
              <w:sdtEndPr>
                <w:rPr>
                  <w:b/>
                  <w:lang w:val="en-US"/>
                </w:rPr>
              </w:sdtEndPr>
              <w:sdtContent>
                <w:r w:rsidR="006A186B" w:rsidRPr="006E63CB">
                  <w:rPr>
                    <w:rStyle w:val="PlaceholderText"/>
                  </w:rPr>
                  <w:t xml:space="preserve">Click here to enter </w:t>
                </w:r>
                <w:r w:rsidR="00EE3823">
                  <w:rPr>
                    <w:rStyle w:val="PlaceholderText"/>
                  </w:rPr>
                  <w:t>section number/page/figure/table</w:t>
                </w:r>
                <w:r w:rsidR="006A186B" w:rsidRPr="006E63CB">
                  <w:rPr>
                    <w:rStyle w:val="PlaceholderText"/>
                  </w:rPr>
                  <w:t>.</w:t>
                </w:r>
              </w:sdtContent>
            </w:sdt>
          </w:p>
        </w:tc>
        <w:tc>
          <w:tcPr>
            <w:tcW w:w="6520" w:type="dxa"/>
          </w:tcPr>
          <w:p w14:paraId="5729B369" w14:textId="77777777" w:rsidR="006A186B" w:rsidRPr="00F24DEC" w:rsidRDefault="007B6376" w:rsidP="006A186B">
            <w:pPr>
              <w:rPr>
                <w:b/>
                <w:szCs w:val="20"/>
                <w:lang w:val="en-US"/>
              </w:rPr>
            </w:pPr>
            <w:sdt>
              <w:sdtPr>
                <w:id w:val="1135609421"/>
                <w:placeholder>
                  <w:docPart w:val="B7A6A4058FCF480092AEC8A9F906E527"/>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comment</w:t>
                </w:r>
                <w:r w:rsidR="006A186B" w:rsidRPr="006E63CB">
                  <w:rPr>
                    <w:rStyle w:val="PlaceholderText"/>
                  </w:rPr>
                  <w:t>.</w:t>
                </w:r>
              </w:sdtContent>
            </w:sdt>
          </w:p>
        </w:tc>
      </w:tr>
      <w:tr w:rsidR="00120C9D" w14:paraId="424619AF" w14:textId="77777777" w:rsidTr="0090055C">
        <w:trPr>
          <w:trHeight w:val="701"/>
        </w:trPr>
        <w:tc>
          <w:tcPr>
            <w:tcW w:w="2694" w:type="dxa"/>
          </w:tcPr>
          <w:p w14:paraId="778ECD1D" w14:textId="77777777" w:rsidR="00120C9D" w:rsidRPr="00F24DEC" w:rsidRDefault="007B6376" w:rsidP="00120C9D">
            <w:pPr>
              <w:rPr>
                <w:b/>
                <w:szCs w:val="20"/>
                <w:lang w:val="en-US"/>
              </w:rPr>
            </w:pPr>
            <w:sdt>
              <w:sdtPr>
                <w:id w:val="1656945044"/>
                <w:placeholder>
                  <w:docPart w:val="13064E60753D432ABCA9853F2EBB6E5B"/>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C5FCCF1" w14:textId="77777777" w:rsidR="00120C9D" w:rsidRPr="00F24DEC" w:rsidRDefault="007B6376" w:rsidP="00120C9D">
            <w:pPr>
              <w:rPr>
                <w:b/>
                <w:szCs w:val="20"/>
                <w:lang w:val="en-US"/>
              </w:rPr>
            </w:pPr>
            <w:sdt>
              <w:sdtPr>
                <w:id w:val="232356583"/>
                <w:placeholder>
                  <w:docPart w:val="F6005AD21CC1433CA21668D3E2736684"/>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21280D96" w14:textId="77777777" w:rsidTr="0090055C">
        <w:trPr>
          <w:trHeight w:val="695"/>
        </w:trPr>
        <w:tc>
          <w:tcPr>
            <w:tcW w:w="2694" w:type="dxa"/>
          </w:tcPr>
          <w:p w14:paraId="16542A24" w14:textId="77777777" w:rsidR="00120C9D" w:rsidRPr="00F24DEC" w:rsidRDefault="007B6376" w:rsidP="00120C9D">
            <w:pPr>
              <w:rPr>
                <w:b/>
                <w:szCs w:val="20"/>
                <w:lang w:val="en-US"/>
              </w:rPr>
            </w:pPr>
            <w:sdt>
              <w:sdtPr>
                <w:id w:val="-1542980877"/>
                <w:placeholder>
                  <w:docPart w:val="400F17E6AB14472B90715894D57F68D1"/>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5E15935" w14:textId="77777777" w:rsidR="00120C9D" w:rsidRPr="00F24DEC" w:rsidRDefault="007B6376" w:rsidP="00120C9D">
            <w:pPr>
              <w:rPr>
                <w:b/>
                <w:szCs w:val="20"/>
                <w:lang w:val="en-US"/>
              </w:rPr>
            </w:pPr>
            <w:sdt>
              <w:sdtPr>
                <w:id w:val="-1592010076"/>
                <w:placeholder>
                  <w:docPart w:val="86AFB7D513ED4E57AE9E1B3E101C946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3A2F39FC" w14:textId="77777777" w:rsidTr="0090055C">
        <w:trPr>
          <w:trHeight w:val="708"/>
        </w:trPr>
        <w:tc>
          <w:tcPr>
            <w:tcW w:w="2694" w:type="dxa"/>
          </w:tcPr>
          <w:p w14:paraId="189E0A56" w14:textId="77777777" w:rsidR="00120C9D" w:rsidRPr="00F24DEC" w:rsidRDefault="007B6376" w:rsidP="00120C9D">
            <w:pPr>
              <w:rPr>
                <w:b/>
                <w:szCs w:val="20"/>
                <w:lang w:val="en-US"/>
              </w:rPr>
            </w:pPr>
            <w:sdt>
              <w:sdtPr>
                <w:id w:val="-844085970"/>
                <w:placeholder>
                  <w:docPart w:val="AC4BD58A6B424B228B4E018EE0A8028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01FF4CBA" w14:textId="77777777" w:rsidR="00120C9D" w:rsidRPr="00F24DEC" w:rsidRDefault="007B6376" w:rsidP="00120C9D">
            <w:pPr>
              <w:rPr>
                <w:b/>
                <w:szCs w:val="20"/>
                <w:lang w:val="en-US"/>
              </w:rPr>
            </w:pPr>
            <w:sdt>
              <w:sdtPr>
                <w:id w:val="934860423"/>
                <w:placeholder>
                  <w:docPart w:val="99052C1A09924237A7D9948FFB1B735A"/>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11B6BCBD" w14:textId="77777777" w:rsidTr="0090055C">
        <w:trPr>
          <w:trHeight w:val="704"/>
        </w:trPr>
        <w:tc>
          <w:tcPr>
            <w:tcW w:w="2694" w:type="dxa"/>
          </w:tcPr>
          <w:p w14:paraId="40D05E27" w14:textId="77777777" w:rsidR="00120C9D" w:rsidRPr="00F24DEC" w:rsidRDefault="007B6376" w:rsidP="00120C9D">
            <w:pPr>
              <w:rPr>
                <w:b/>
                <w:szCs w:val="20"/>
                <w:lang w:val="en-US"/>
              </w:rPr>
            </w:pPr>
            <w:sdt>
              <w:sdtPr>
                <w:id w:val="-918788414"/>
                <w:placeholder>
                  <w:docPart w:val="C62B6F39A6904B62B973114783AE576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14B8D457" w14:textId="77777777" w:rsidR="00120C9D" w:rsidRPr="00F24DEC" w:rsidRDefault="007B6376" w:rsidP="00120C9D">
            <w:pPr>
              <w:rPr>
                <w:b/>
                <w:szCs w:val="20"/>
                <w:lang w:val="en-US"/>
              </w:rPr>
            </w:pPr>
            <w:sdt>
              <w:sdtPr>
                <w:id w:val="1911268136"/>
                <w:placeholder>
                  <w:docPart w:val="D3CE515EB25743019100EE4A5E26561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569C3D40" w14:textId="77777777" w:rsidTr="0090055C">
        <w:trPr>
          <w:trHeight w:val="685"/>
        </w:trPr>
        <w:tc>
          <w:tcPr>
            <w:tcW w:w="2694" w:type="dxa"/>
          </w:tcPr>
          <w:p w14:paraId="2A735BCE" w14:textId="77777777" w:rsidR="00120C9D" w:rsidRPr="00F24DEC" w:rsidRDefault="007B6376" w:rsidP="00120C9D">
            <w:pPr>
              <w:rPr>
                <w:b/>
                <w:szCs w:val="20"/>
                <w:lang w:val="en-US"/>
              </w:rPr>
            </w:pPr>
            <w:sdt>
              <w:sdtPr>
                <w:id w:val="-515005977"/>
                <w:placeholder>
                  <w:docPart w:val="8F08A88758A84568920EB1BBE4DAE8F0"/>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2695A9B5" w14:textId="77777777" w:rsidR="00120C9D" w:rsidRPr="00F24DEC" w:rsidRDefault="007B6376" w:rsidP="00120C9D">
            <w:pPr>
              <w:rPr>
                <w:b/>
                <w:szCs w:val="20"/>
                <w:lang w:val="en-US"/>
              </w:rPr>
            </w:pPr>
            <w:sdt>
              <w:sdtPr>
                <w:id w:val="-2138249519"/>
                <w:placeholder>
                  <w:docPart w:val="8FDD02CBBE2F408FB03B8ADE94655C8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bl>
    <w:p w14:paraId="42E69871" w14:textId="77777777" w:rsidR="009E0FD1" w:rsidRDefault="009E0FD1" w:rsidP="00F265AD">
      <w:pPr>
        <w:rPr>
          <w:lang w:val="en-US"/>
        </w:rPr>
        <w:sectPr w:rsidR="009E0FD1" w:rsidSect="00EE038D">
          <w:type w:val="continuous"/>
          <w:pgSz w:w="11906" w:h="16838"/>
          <w:pgMar w:top="720" w:right="1983" w:bottom="720" w:left="993" w:header="708" w:footer="708" w:gutter="0"/>
          <w:cols w:space="708"/>
          <w:formProt w:val="0"/>
          <w:titlePg/>
          <w:docGrid w:linePitch="360"/>
        </w:sectPr>
      </w:pPr>
    </w:p>
    <w:p w14:paraId="2372F8E0" w14:textId="77777777" w:rsidR="009E0FD1" w:rsidRDefault="009E0FD1" w:rsidP="00F265AD">
      <w:pPr>
        <w:rPr>
          <w:lang w:val="en-US"/>
        </w:rPr>
      </w:pPr>
    </w:p>
    <w:p w14:paraId="0CC26A57"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77777777" w:rsidR="00F265AD" w:rsidRDefault="00F265AD" w:rsidP="00F265AD">
      <w:pPr>
        <w:rPr>
          <w:i/>
          <w:lang w:val="en-US"/>
        </w:rPr>
      </w:pPr>
    </w:p>
    <w:p w14:paraId="7FD9C05A" w14:textId="77777777" w:rsidR="00384A57" w:rsidRDefault="00384A57" w:rsidP="00384A57">
      <w:pPr>
        <w:rPr>
          <w:rFonts w:ascii="Calibri" w:eastAsia="Times New Roman" w:hAnsi="Calibri" w:cs="Calibri"/>
          <w:color w:val="000000"/>
        </w:rPr>
      </w:pPr>
    </w:p>
    <w:p w14:paraId="5FB54118" w14:textId="77777777" w:rsidR="00384A57" w:rsidRPr="00A6048C" w:rsidRDefault="00384A57" w:rsidP="00A6048C">
      <w:pPr>
        <w:rPr>
          <w:i/>
        </w:rPr>
      </w:pPr>
    </w:p>
    <w:sectPr w:rsidR="00384A57" w:rsidRPr="00A6048C"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59AE1" w14:textId="77777777" w:rsidR="009E6A11" w:rsidRDefault="009E6A11" w:rsidP="005413ED">
      <w:pPr>
        <w:spacing w:after="0" w:line="240" w:lineRule="auto"/>
      </w:pPr>
      <w:r>
        <w:separator/>
      </w:r>
    </w:p>
  </w:endnote>
  <w:endnote w:type="continuationSeparator" w:id="0">
    <w:p w14:paraId="540B2035" w14:textId="77777777" w:rsidR="009E6A11" w:rsidRDefault="009E6A11"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E3DEB" w14:textId="77777777" w:rsidR="009E6A11" w:rsidRDefault="009E6A11" w:rsidP="005413ED">
      <w:pPr>
        <w:spacing w:after="0" w:line="240" w:lineRule="auto"/>
      </w:pPr>
      <w:r>
        <w:separator/>
      </w:r>
    </w:p>
  </w:footnote>
  <w:footnote w:type="continuationSeparator" w:id="0">
    <w:p w14:paraId="61DDB4E1" w14:textId="77777777" w:rsidR="009E6A11" w:rsidRDefault="009E6A11"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7394723">
    <w:abstractNumId w:val="9"/>
  </w:num>
  <w:num w:numId="2" w16cid:durableId="2040547174">
    <w:abstractNumId w:val="7"/>
  </w:num>
  <w:num w:numId="3" w16cid:durableId="1417437332">
    <w:abstractNumId w:val="3"/>
  </w:num>
  <w:num w:numId="4" w16cid:durableId="927426004">
    <w:abstractNumId w:val="1"/>
  </w:num>
  <w:num w:numId="5" w16cid:durableId="361634812">
    <w:abstractNumId w:val="6"/>
  </w:num>
  <w:num w:numId="6" w16cid:durableId="1000737333">
    <w:abstractNumId w:val="5"/>
  </w:num>
  <w:num w:numId="7" w16cid:durableId="1752727232">
    <w:abstractNumId w:val="4"/>
  </w:num>
  <w:num w:numId="8" w16cid:durableId="571087394">
    <w:abstractNumId w:val="2"/>
  </w:num>
  <w:num w:numId="9" w16cid:durableId="1458914297">
    <w:abstractNumId w:val="8"/>
  </w:num>
  <w:num w:numId="10" w16cid:durableId="1323000137">
    <w:abstractNumId w:val="10"/>
  </w:num>
  <w:num w:numId="11" w16cid:durableId="599338598">
    <w:abstractNumId w:val="11"/>
  </w:num>
  <w:num w:numId="12" w16cid:durableId="5935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forms" w:enforcement="1" w:cryptProviderType="rsaAES" w:cryptAlgorithmClass="hash" w:cryptAlgorithmType="typeAny" w:cryptAlgorithmSid="14" w:cryptSpinCount="100000" w:hash="QVNYsJqABMCgfhzDkeqgPBSm+9SgWGCO68BlfsRMY+XG/m8qq8c+NW4KQAvMW5jPhDAaxtzonOscYMtUhYbJJA==" w:salt="JVCziEWYaypP0tZc5ChN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E"/>
    <w:rsid w:val="000173AA"/>
    <w:rsid w:val="00022338"/>
    <w:rsid w:val="0003100B"/>
    <w:rsid w:val="000469BF"/>
    <w:rsid w:val="000475B5"/>
    <w:rsid w:val="000501A5"/>
    <w:rsid w:val="0005172D"/>
    <w:rsid w:val="00057D94"/>
    <w:rsid w:val="000614E7"/>
    <w:rsid w:val="0008227A"/>
    <w:rsid w:val="00082A1F"/>
    <w:rsid w:val="000A2A51"/>
    <w:rsid w:val="000B049A"/>
    <w:rsid w:val="000B3C02"/>
    <w:rsid w:val="000B4C0A"/>
    <w:rsid w:val="000C662C"/>
    <w:rsid w:val="000D55B4"/>
    <w:rsid w:val="000E12CE"/>
    <w:rsid w:val="000E705F"/>
    <w:rsid w:val="000F18F8"/>
    <w:rsid w:val="000F227C"/>
    <w:rsid w:val="001009B0"/>
    <w:rsid w:val="00103830"/>
    <w:rsid w:val="00120C9D"/>
    <w:rsid w:val="001324EC"/>
    <w:rsid w:val="001366AA"/>
    <w:rsid w:val="00142E2F"/>
    <w:rsid w:val="00154250"/>
    <w:rsid w:val="00174C36"/>
    <w:rsid w:val="001951B7"/>
    <w:rsid w:val="001C4387"/>
    <w:rsid w:val="001D3075"/>
    <w:rsid w:val="001E194B"/>
    <w:rsid w:val="001E5100"/>
    <w:rsid w:val="001E53A5"/>
    <w:rsid w:val="001E712A"/>
    <w:rsid w:val="001F12C6"/>
    <w:rsid w:val="001F6AD7"/>
    <w:rsid w:val="00223B1B"/>
    <w:rsid w:val="00247296"/>
    <w:rsid w:val="002511C4"/>
    <w:rsid w:val="002621F2"/>
    <w:rsid w:val="0026504F"/>
    <w:rsid w:val="002721A8"/>
    <w:rsid w:val="00276F70"/>
    <w:rsid w:val="0028614A"/>
    <w:rsid w:val="002A4240"/>
    <w:rsid w:val="002A7CE5"/>
    <w:rsid w:val="002B26FF"/>
    <w:rsid w:val="002C333C"/>
    <w:rsid w:val="002C5C99"/>
    <w:rsid w:val="002C6F44"/>
    <w:rsid w:val="002D3A21"/>
    <w:rsid w:val="002D644B"/>
    <w:rsid w:val="002E1548"/>
    <w:rsid w:val="002E73D5"/>
    <w:rsid w:val="002F22D5"/>
    <w:rsid w:val="002F27AD"/>
    <w:rsid w:val="0030276D"/>
    <w:rsid w:val="003160B6"/>
    <w:rsid w:val="00317DFD"/>
    <w:rsid w:val="0032544D"/>
    <w:rsid w:val="00331B7B"/>
    <w:rsid w:val="003531D8"/>
    <w:rsid w:val="00356D09"/>
    <w:rsid w:val="0037295A"/>
    <w:rsid w:val="00381B2D"/>
    <w:rsid w:val="00384A57"/>
    <w:rsid w:val="003A5315"/>
    <w:rsid w:val="003A6C5E"/>
    <w:rsid w:val="003C02F9"/>
    <w:rsid w:val="003C11F9"/>
    <w:rsid w:val="003C1271"/>
    <w:rsid w:val="003C5724"/>
    <w:rsid w:val="003D1713"/>
    <w:rsid w:val="003E0B97"/>
    <w:rsid w:val="0040169D"/>
    <w:rsid w:val="00427C97"/>
    <w:rsid w:val="00434819"/>
    <w:rsid w:val="004356AC"/>
    <w:rsid w:val="0045351D"/>
    <w:rsid w:val="004573DC"/>
    <w:rsid w:val="0047108C"/>
    <w:rsid w:val="0048574E"/>
    <w:rsid w:val="00495913"/>
    <w:rsid w:val="00495E31"/>
    <w:rsid w:val="004A0792"/>
    <w:rsid w:val="004A3D23"/>
    <w:rsid w:val="004B4EAD"/>
    <w:rsid w:val="004B6863"/>
    <w:rsid w:val="004C0148"/>
    <w:rsid w:val="004C0B89"/>
    <w:rsid w:val="004C6F3E"/>
    <w:rsid w:val="004D29CC"/>
    <w:rsid w:val="004F243D"/>
    <w:rsid w:val="004F2A9F"/>
    <w:rsid w:val="004F452F"/>
    <w:rsid w:val="004F7F92"/>
    <w:rsid w:val="00502EF9"/>
    <w:rsid w:val="00511080"/>
    <w:rsid w:val="0051474E"/>
    <w:rsid w:val="005177DD"/>
    <w:rsid w:val="005211F3"/>
    <w:rsid w:val="00534422"/>
    <w:rsid w:val="005413ED"/>
    <w:rsid w:val="005433A9"/>
    <w:rsid w:val="005445B9"/>
    <w:rsid w:val="0055194F"/>
    <w:rsid w:val="005579AC"/>
    <w:rsid w:val="0057108C"/>
    <w:rsid w:val="00581418"/>
    <w:rsid w:val="00597C89"/>
    <w:rsid w:val="005A2988"/>
    <w:rsid w:val="005C71D6"/>
    <w:rsid w:val="005D0F75"/>
    <w:rsid w:val="005D47D8"/>
    <w:rsid w:val="005D4C71"/>
    <w:rsid w:val="005E5497"/>
    <w:rsid w:val="00603ACF"/>
    <w:rsid w:val="00615109"/>
    <w:rsid w:val="00620E15"/>
    <w:rsid w:val="00625088"/>
    <w:rsid w:val="00641693"/>
    <w:rsid w:val="00650B44"/>
    <w:rsid w:val="00656697"/>
    <w:rsid w:val="006624BD"/>
    <w:rsid w:val="0068383B"/>
    <w:rsid w:val="006A0154"/>
    <w:rsid w:val="006A186B"/>
    <w:rsid w:val="006C0880"/>
    <w:rsid w:val="006C2A84"/>
    <w:rsid w:val="006D1F6E"/>
    <w:rsid w:val="006D4B06"/>
    <w:rsid w:val="006D6B7F"/>
    <w:rsid w:val="006E511B"/>
    <w:rsid w:val="006F0DA1"/>
    <w:rsid w:val="006F6582"/>
    <w:rsid w:val="006F6620"/>
    <w:rsid w:val="0071401F"/>
    <w:rsid w:val="00714D1F"/>
    <w:rsid w:val="00724568"/>
    <w:rsid w:val="0072631B"/>
    <w:rsid w:val="00732DB3"/>
    <w:rsid w:val="007401D0"/>
    <w:rsid w:val="00753213"/>
    <w:rsid w:val="00773B9E"/>
    <w:rsid w:val="00777E5A"/>
    <w:rsid w:val="007840F9"/>
    <w:rsid w:val="007924F8"/>
    <w:rsid w:val="007B3824"/>
    <w:rsid w:val="007B6376"/>
    <w:rsid w:val="007D19DB"/>
    <w:rsid w:val="007D3CC2"/>
    <w:rsid w:val="007D6A27"/>
    <w:rsid w:val="007E3377"/>
    <w:rsid w:val="00814858"/>
    <w:rsid w:val="00825D65"/>
    <w:rsid w:val="00832C96"/>
    <w:rsid w:val="008523CA"/>
    <w:rsid w:val="008659C0"/>
    <w:rsid w:val="0086787A"/>
    <w:rsid w:val="008740E1"/>
    <w:rsid w:val="00887582"/>
    <w:rsid w:val="008933CB"/>
    <w:rsid w:val="008A103F"/>
    <w:rsid w:val="008A1AC9"/>
    <w:rsid w:val="008A6DBF"/>
    <w:rsid w:val="008B7646"/>
    <w:rsid w:val="008C0278"/>
    <w:rsid w:val="008E37EF"/>
    <w:rsid w:val="008F2D87"/>
    <w:rsid w:val="0090055C"/>
    <w:rsid w:val="009034F0"/>
    <w:rsid w:val="009067C5"/>
    <w:rsid w:val="00913838"/>
    <w:rsid w:val="00920AA2"/>
    <w:rsid w:val="00921EA8"/>
    <w:rsid w:val="00930EEA"/>
    <w:rsid w:val="00940757"/>
    <w:rsid w:val="00950E27"/>
    <w:rsid w:val="00971CB7"/>
    <w:rsid w:val="00975C1B"/>
    <w:rsid w:val="00984AA5"/>
    <w:rsid w:val="00991DFE"/>
    <w:rsid w:val="009A344C"/>
    <w:rsid w:val="009B1CD5"/>
    <w:rsid w:val="009B3945"/>
    <w:rsid w:val="009B4D3D"/>
    <w:rsid w:val="009C2A5B"/>
    <w:rsid w:val="009D1FC7"/>
    <w:rsid w:val="009E0FD1"/>
    <w:rsid w:val="009E6A11"/>
    <w:rsid w:val="00A00F51"/>
    <w:rsid w:val="00A033CA"/>
    <w:rsid w:val="00A15218"/>
    <w:rsid w:val="00A35B8D"/>
    <w:rsid w:val="00A45F09"/>
    <w:rsid w:val="00A466AD"/>
    <w:rsid w:val="00A47049"/>
    <w:rsid w:val="00A47C4B"/>
    <w:rsid w:val="00A6048C"/>
    <w:rsid w:val="00A806D1"/>
    <w:rsid w:val="00A830BF"/>
    <w:rsid w:val="00A858EE"/>
    <w:rsid w:val="00A95021"/>
    <w:rsid w:val="00AA1719"/>
    <w:rsid w:val="00AD389A"/>
    <w:rsid w:val="00AE3A25"/>
    <w:rsid w:val="00AE51E7"/>
    <w:rsid w:val="00AF4ADF"/>
    <w:rsid w:val="00B07A5B"/>
    <w:rsid w:val="00B1744A"/>
    <w:rsid w:val="00B35362"/>
    <w:rsid w:val="00B460DF"/>
    <w:rsid w:val="00B52399"/>
    <w:rsid w:val="00B529FE"/>
    <w:rsid w:val="00B617CB"/>
    <w:rsid w:val="00B618FE"/>
    <w:rsid w:val="00B73EC0"/>
    <w:rsid w:val="00B74A34"/>
    <w:rsid w:val="00B751C6"/>
    <w:rsid w:val="00B768DA"/>
    <w:rsid w:val="00B87F22"/>
    <w:rsid w:val="00BC4B81"/>
    <w:rsid w:val="00BC7801"/>
    <w:rsid w:val="00BD722E"/>
    <w:rsid w:val="00BE29C1"/>
    <w:rsid w:val="00BE3552"/>
    <w:rsid w:val="00BE39BE"/>
    <w:rsid w:val="00BF0992"/>
    <w:rsid w:val="00BF17E7"/>
    <w:rsid w:val="00BF2863"/>
    <w:rsid w:val="00BF78A6"/>
    <w:rsid w:val="00C22050"/>
    <w:rsid w:val="00C319B2"/>
    <w:rsid w:val="00C33CD3"/>
    <w:rsid w:val="00C418F9"/>
    <w:rsid w:val="00C44363"/>
    <w:rsid w:val="00C6610C"/>
    <w:rsid w:val="00C77C55"/>
    <w:rsid w:val="00C97C20"/>
    <w:rsid w:val="00CB3FB1"/>
    <w:rsid w:val="00CC6501"/>
    <w:rsid w:val="00CD41D3"/>
    <w:rsid w:val="00CD4372"/>
    <w:rsid w:val="00CE2DBC"/>
    <w:rsid w:val="00CF2D94"/>
    <w:rsid w:val="00CF3F02"/>
    <w:rsid w:val="00D01294"/>
    <w:rsid w:val="00D01EBD"/>
    <w:rsid w:val="00D10011"/>
    <w:rsid w:val="00D177EF"/>
    <w:rsid w:val="00D17E40"/>
    <w:rsid w:val="00D40BB0"/>
    <w:rsid w:val="00D45772"/>
    <w:rsid w:val="00D7575D"/>
    <w:rsid w:val="00D87B35"/>
    <w:rsid w:val="00D93879"/>
    <w:rsid w:val="00DC0101"/>
    <w:rsid w:val="00DC2544"/>
    <w:rsid w:val="00DC4A73"/>
    <w:rsid w:val="00DE2186"/>
    <w:rsid w:val="00DE23CE"/>
    <w:rsid w:val="00DE3183"/>
    <w:rsid w:val="00DF02EC"/>
    <w:rsid w:val="00E018C9"/>
    <w:rsid w:val="00E022CA"/>
    <w:rsid w:val="00E073D8"/>
    <w:rsid w:val="00E2284B"/>
    <w:rsid w:val="00E41BB7"/>
    <w:rsid w:val="00E45E77"/>
    <w:rsid w:val="00E46E11"/>
    <w:rsid w:val="00E525F9"/>
    <w:rsid w:val="00E54367"/>
    <w:rsid w:val="00E556DF"/>
    <w:rsid w:val="00E83E20"/>
    <w:rsid w:val="00E93143"/>
    <w:rsid w:val="00E93CE9"/>
    <w:rsid w:val="00E96DDC"/>
    <w:rsid w:val="00EA1A8E"/>
    <w:rsid w:val="00EA50E5"/>
    <w:rsid w:val="00EB1224"/>
    <w:rsid w:val="00EC1795"/>
    <w:rsid w:val="00EE038D"/>
    <w:rsid w:val="00EE36AE"/>
    <w:rsid w:val="00EE3823"/>
    <w:rsid w:val="00EF6717"/>
    <w:rsid w:val="00F100CB"/>
    <w:rsid w:val="00F23DE2"/>
    <w:rsid w:val="00F23EB5"/>
    <w:rsid w:val="00F24DEC"/>
    <w:rsid w:val="00F25FCA"/>
    <w:rsid w:val="00F265AD"/>
    <w:rsid w:val="00F33DE7"/>
    <w:rsid w:val="00F74AB3"/>
    <w:rsid w:val="00F874C1"/>
    <w:rsid w:val="00F92974"/>
    <w:rsid w:val="00F962AA"/>
    <w:rsid w:val="00FA133A"/>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uidanceandEducationDevelopment@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333CB" w:rsidP="00F333CB">
          <w:pPr>
            <w:pStyle w:val="5D88A5FD17184A178E21DDEEFAC69305"/>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D1824E36A4AB4A2F8800667D4A3143D8"/>
        <w:category>
          <w:name w:val="General"/>
          <w:gallery w:val="placeholder"/>
        </w:category>
        <w:types>
          <w:type w:val="bbPlcHdr"/>
        </w:types>
        <w:behaviors>
          <w:behavior w:val="content"/>
        </w:behaviors>
        <w:guid w:val="{B4EB3788-CAA5-4689-BBD9-9A966CDB48FC}"/>
      </w:docPartPr>
      <w:docPartBody>
        <w:p w:rsidR="00F9351A" w:rsidRDefault="00F333CB" w:rsidP="00F333CB">
          <w:pPr>
            <w:pStyle w:val="D1824E36A4AB4A2F8800667D4A3143D8"/>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42DBB79D8BD44F349A635534E52C1E13"/>
        <w:category>
          <w:name w:val="General"/>
          <w:gallery w:val="placeholder"/>
        </w:category>
        <w:types>
          <w:type w:val="bbPlcHdr"/>
        </w:types>
        <w:behaviors>
          <w:behavior w:val="content"/>
        </w:behaviors>
        <w:guid w:val="{0C8BA0C7-0AAC-479C-AAD5-2095A3DABD18}"/>
      </w:docPartPr>
      <w:docPartBody>
        <w:p w:rsidR="00CB37DE" w:rsidRDefault="00F333CB" w:rsidP="00F333CB">
          <w:pPr>
            <w:pStyle w:val="42DBB79D8BD44F349A635534E52C1E13"/>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333CB" w:rsidP="00F333CB">
          <w:pPr>
            <w:pStyle w:val="AC1CAAE579924245B78F0A8D9097D096"/>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333CB" w:rsidP="00F333CB">
          <w:pPr>
            <w:pStyle w:val="BA489DCAE49D4F1F9CD71C0E368145D8"/>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333CB" w:rsidP="00F333CB">
          <w:pPr>
            <w:pStyle w:val="E012EAC946A843429FEAE084E7F8B43D"/>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7A6A4058FCF480092AEC8A9F906E527"/>
        <w:category>
          <w:name w:val="General"/>
          <w:gallery w:val="placeholder"/>
        </w:category>
        <w:types>
          <w:type w:val="bbPlcHdr"/>
        </w:types>
        <w:behaviors>
          <w:behavior w:val="content"/>
        </w:behaviors>
        <w:guid w:val="{17CDAE10-74E5-4CEF-8EE0-B84291DA7BA7}"/>
      </w:docPartPr>
      <w:docPartBody>
        <w:p w:rsidR="00CB37DE" w:rsidRDefault="00F333CB" w:rsidP="00F333CB">
          <w:pPr>
            <w:pStyle w:val="B7A6A4058FCF480092AEC8A9F906E527"/>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6257AB77FB9C44888A05DF1FDA02B4C7"/>
        <w:category>
          <w:name w:val="General"/>
          <w:gallery w:val="placeholder"/>
        </w:category>
        <w:types>
          <w:type w:val="bbPlcHdr"/>
        </w:types>
        <w:behaviors>
          <w:behavior w:val="content"/>
        </w:behaviors>
        <w:guid w:val="{7BC45F08-5246-4C1C-B8EE-92519BF4F0C7}"/>
      </w:docPartPr>
      <w:docPartBody>
        <w:p w:rsidR="00CB37DE" w:rsidRDefault="00F333CB" w:rsidP="00F333CB">
          <w:pPr>
            <w:pStyle w:val="6257AB77FB9C44888A05DF1FDA02B4C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13064E60753D432ABCA9853F2EBB6E5B"/>
        <w:category>
          <w:name w:val="General"/>
          <w:gallery w:val="placeholder"/>
        </w:category>
        <w:types>
          <w:type w:val="bbPlcHdr"/>
        </w:types>
        <w:behaviors>
          <w:behavior w:val="content"/>
        </w:behaviors>
        <w:guid w:val="{99EB1528-E486-4B05-AE3A-A84B44051491}"/>
      </w:docPartPr>
      <w:docPartBody>
        <w:p w:rsidR="00CB37DE" w:rsidRDefault="00F333CB" w:rsidP="00F333CB">
          <w:pPr>
            <w:pStyle w:val="13064E60753D432ABCA9853F2EBB6E5B"/>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F6005AD21CC1433CA21668D3E2736684"/>
        <w:category>
          <w:name w:val="General"/>
          <w:gallery w:val="placeholder"/>
        </w:category>
        <w:types>
          <w:type w:val="bbPlcHdr"/>
        </w:types>
        <w:behaviors>
          <w:behavior w:val="content"/>
        </w:behaviors>
        <w:guid w:val="{72247E7B-A587-424E-BF55-BFDF80015EBE}"/>
      </w:docPartPr>
      <w:docPartBody>
        <w:p w:rsidR="00CB37DE" w:rsidRDefault="00F333CB" w:rsidP="00F333CB">
          <w:pPr>
            <w:pStyle w:val="F6005AD21CC1433CA21668D3E2736684"/>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400F17E6AB14472B90715894D57F68D1"/>
        <w:category>
          <w:name w:val="General"/>
          <w:gallery w:val="placeholder"/>
        </w:category>
        <w:types>
          <w:type w:val="bbPlcHdr"/>
        </w:types>
        <w:behaviors>
          <w:behavior w:val="content"/>
        </w:behaviors>
        <w:guid w:val="{F5F0E6B1-3232-4820-9468-4F289D4A0C49}"/>
      </w:docPartPr>
      <w:docPartBody>
        <w:p w:rsidR="00CB37DE" w:rsidRDefault="00F333CB" w:rsidP="00F333CB">
          <w:pPr>
            <w:pStyle w:val="400F17E6AB14472B90715894D57F68D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6AFB7D513ED4E57AE9E1B3E101C9465"/>
        <w:category>
          <w:name w:val="General"/>
          <w:gallery w:val="placeholder"/>
        </w:category>
        <w:types>
          <w:type w:val="bbPlcHdr"/>
        </w:types>
        <w:behaviors>
          <w:behavior w:val="content"/>
        </w:behaviors>
        <w:guid w:val="{F72EA636-C8A9-403D-91C7-2E5B8B613DE8}"/>
      </w:docPartPr>
      <w:docPartBody>
        <w:p w:rsidR="00CB37DE" w:rsidRDefault="00F333CB" w:rsidP="00F333CB">
          <w:pPr>
            <w:pStyle w:val="86AFB7D513ED4E57AE9E1B3E101C946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AC4BD58A6B424B228B4E018EE0A80285"/>
        <w:category>
          <w:name w:val="General"/>
          <w:gallery w:val="placeholder"/>
        </w:category>
        <w:types>
          <w:type w:val="bbPlcHdr"/>
        </w:types>
        <w:behaviors>
          <w:behavior w:val="content"/>
        </w:behaviors>
        <w:guid w:val="{4A85180A-9D38-4A99-A576-A81C93D22905}"/>
      </w:docPartPr>
      <w:docPartBody>
        <w:p w:rsidR="00CB37DE" w:rsidRDefault="00F333CB" w:rsidP="00F333CB">
          <w:pPr>
            <w:pStyle w:val="AC4BD58A6B424B228B4E018EE0A8028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9052C1A09924237A7D9948FFB1B735A"/>
        <w:category>
          <w:name w:val="General"/>
          <w:gallery w:val="placeholder"/>
        </w:category>
        <w:types>
          <w:type w:val="bbPlcHdr"/>
        </w:types>
        <w:behaviors>
          <w:behavior w:val="content"/>
        </w:behaviors>
        <w:guid w:val="{CC8C0BB5-02DF-49D8-A6BD-5758573D0161}"/>
      </w:docPartPr>
      <w:docPartBody>
        <w:p w:rsidR="00CB37DE" w:rsidRDefault="00F333CB" w:rsidP="00F333CB">
          <w:pPr>
            <w:pStyle w:val="99052C1A09924237A7D9948FFB1B735A"/>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C62B6F39A6904B62B973114783AE5767"/>
        <w:category>
          <w:name w:val="General"/>
          <w:gallery w:val="placeholder"/>
        </w:category>
        <w:types>
          <w:type w:val="bbPlcHdr"/>
        </w:types>
        <w:behaviors>
          <w:behavior w:val="content"/>
        </w:behaviors>
        <w:guid w:val="{37024368-FC1B-4DB0-A1B4-F73AEC294F4F}"/>
      </w:docPartPr>
      <w:docPartBody>
        <w:p w:rsidR="00CB37DE" w:rsidRDefault="00F333CB" w:rsidP="00F333CB">
          <w:pPr>
            <w:pStyle w:val="C62B6F39A6904B62B973114783AE576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D3CE515EB25743019100EE4A5E265615"/>
        <w:category>
          <w:name w:val="General"/>
          <w:gallery w:val="placeholder"/>
        </w:category>
        <w:types>
          <w:type w:val="bbPlcHdr"/>
        </w:types>
        <w:behaviors>
          <w:behavior w:val="content"/>
        </w:behaviors>
        <w:guid w:val="{66E4F2AA-6B92-495A-8C4C-69936EA66033}"/>
      </w:docPartPr>
      <w:docPartBody>
        <w:p w:rsidR="00CB37DE" w:rsidRDefault="00F333CB" w:rsidP="00F333CB">
          <w:pPr>
            <w:pStyle w:val="D3CE515EB25743019100EE4A5E2656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8F08A88758A84568920EB1BBE4DAE8F0"/>
        <w:category>
          <w:name w:val="General"/>
          <w:gallery w:val="placeholder"/>
        </w:category>
        <w:types>
          <w:type w:val="bbPlcHdr"/>
        </w:types>
        <w:behaviors>
          <w:behavior w:val="content"/>
        </w:behaviors>
        <w:guid w:val="{3797C829-2494-44B4-8926-35683C51CFC6}"/>
      </w:docPartPr>
      <w:docPartBody>
        <w:p w:rsidR="00CB37DE" w:rsidRDefault="00F333CB" w:rsidP="00F333CB">
          <w:pPr>
            <w:pStyle w:val="8F08A88758A84568920EB1BBE4DAE8F0"/>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FDD02CBBE2F408FB03B8ADE94655C87"/>
        <w:category>
          <w:name w:val="General"/>
          <w:gallery w:val="placeholder"/>
        </w:category>
        <w:types>
          <w:type w:val="bbPlcHdr"/>
        </w:types>
        <w:behaviors>
          <w:behavior w:val="content"/>
        </w:behaviors>
        <w:guid w:val="{B20FD332-8939-4170-8695-4FF9E0F3433E}"/>
      </w:docPartPr>
      <w:docPartBody>
        <w:p w:rsidR="00CB37DE" w:rsidRDefault="00F333CB" w:rsidP="00F333CB">
          <w:pPr>
            <w:pStyle w:val="8FDD02CBBE2F408FB03B8ADE94655C87"/>
          </w:pPr>
          <w:r w:rsidRPr="006E63CB">
            <w:rPr>
              <w:rStyle w:val="PlaceholderText"/>
            </w:rPr>
            <w:t xml:space="preserve">Click here to enter </w:t>
          </w:r>
          <w:r>
            <w:rPr>
              <w:rStyle w:val="PlaceholderText"/>
            </w:rPr>
            <w:t>comment</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4483D"/>
    <w:rsid w:val="0011320A"/>
    <w:rsid w:val="002660A1"/>
    <w:rsid w:val="00290676"/>
    <w:rsid w:val="005E3D8C"/>
    <w:rsid w:val="0073754E"/>
    <w:rsid w:val="007B6811"/>
    <w:rsid w:val="008702E4"/>
    <w:rsid w:val="00951622"/>
    <w:rsid w:val="009E45BE"/>
    <w:rsid w:val="00A05F1D"/>
    <w:rsid w:val="00A10865"/>
    <w:rsid w:val="00A153F4"/>
    <w:rsid w:val="00B617CB"/>
    <w:rsid w:val="00C168FA"/>
    <w:rsid w:val="00C23D9E"/>
    <w:rsid w:val="00C80513"/>
    <w:rsid w:val="00CA6225"/>
    <w:rsid w:val="00CB37DE"/>
    <w:rsid w:val="00CF580C"/>
    <w:rsid w:val="00D95FB9"/>
    <w:rsid w:val="00F333CB"/>
    <w:rsid w:val="00F935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83D"/>
    <w:rPr>
      <w:color w:val="808080"/>
    </w:rPr>
  </w:style>
  <w:style w:type="paragraph" w:customStyle="1" w:styleId="D1824E36A4AB4A2F8800667D4A3143D8">
    <w:name w:val="D1824E36A4AB4A2F8800667D4A3143D8"/>
    <w:rsid w:val="00F333CB"/>
    <w:rPr>
      <w:rFonts w:ascii="Verdana" w:eastAsiaTheme="minorHAnsi" w:hAnsi="Verdana"/>
      <w:sz w:val="18"/>
      <w:szCs w:val="18"/>
      <w:lang w:eastAsia="en-US"/>
    </w:rPr>
  </w:style>
  <w:style w:type="paragraph" w:customStyle="1" w:styleId="42DBB79D8BD44F349A635534E52C1E13">
    <w:name w:val="42DBB79D8BD44F349A635534E52C1E13"/>
    <w:rsid w:val="00F333CB"/>
    <w:rPr>
      <w:rFonts w:ascii="Verdana" w:eastAsiaTheme="minorHAnsi" w:hAnsi="Verdana"/>
      <w:sz w:val="18"/>
      <w:szCs w:val="18"/>
      <w:lang w:eastAsia="en-US"/>
    </w:rPr>
  </w:style>
  <w:style w:type="paragraph" w:customStyle="1" w:styleId="5D88A5FD17184A178E21DDEEFAC69305">
    <w:name w:val="5D88A5FD17184A178E21DDEEFAC69305"/>
    <w:rsid w:val="00F333CB"/>
    <w:pPr>
      <w:spacing w:after="0" w:line="240" w:lineRule="auto"/>
    </w:pPr>
    <w:rPr>
      <w:rFonts w:ascii="Times New Roman" w:eastAsiaTheme="minorHAnsi" w:hAnsi="Times New Roman" w:cs="Times New Roman"/>
      <w:sz w:val="24"/>
      <w:szCs w:val="24"/>
    </w:rPr>
  </w:style>
  <w:style w:type="paragraph" w:customStyle="1" w:styleId="AC1CAAE579924245B78F0A8D9097D096">
    <w:name w:val="AC1CAAE579924245B78F0A8D9097D096"/>
    <w:rsid w:val="00F333CB"/>
    <w:pPr>
      <w:ind w:left="720"/>
      <w:contextualSpacing/>
    </w:pPr>
    <w:rPr>
      <w:rFonts w:ascii="Verdana" w:eastAsiaTheme="minorHAnsi" w:hAnsi="Verdana"/>
      <w:sz w:val="18"/>
      <w:szCs w:val="18"/>
      <w:lang w:eastAsia="en-US"/>
    </w:rPr>
  </w:style>
  <w:style w:type="paragraph" w:customStyle="1" w:styleId="BA489DCAE49D4F1F9CD71C0E368145D8">
    <w:name w:val="BA489DCAE49D4F1F9CD71C0E368145D8"/>
    <w:rsid w:val="00F333CB"/>
    <w:pPr>
      <w:ind w:left="720"/>
      <w:contextualSpacing/>
    </w:pPr>
    <w:rPr>
      <w:rFonts w:ascii="Verdana" w:eastAsiaTheme="minorHAnsi" w:hAnsi="Verdana"/>
      <w:sz w:val="18"/>
      <w:szCs w:val="18"/>
      <w:lang w:eastAsia="en-US"/>
    </w:rPr>
  </w:style>
  <w:style w:type="paragraph" w:customStyle="1" w:styleId="E012EAC946A843429FEAE084E7F8B43D">
    <w:name w:val="E012EAC946A843429FEAE084E7F8B43D"/>
    <w:rsid w:val="00F333CB"/>
    <w:pPr>
      <w:ind w:left="720"/>
      <w:contextualSpacing/>
    </w:pPr>
    <w:rPr>
      <w:rFonts w:ascii="Verdana" w:eastAsiaTheme="minorHAnsi" w:hAnsi="Verdana"/>
      <w:sz w:val="18"/>
      <w:szCs w:val="18"/>
      <w:lang w:eastAsia="en-US"/>
    </w:rPr>
  </w:style>
  <w:style w:type="paragraph" w:customStyle="1" w:styleId="6257AB77FB9C44888A05DF1FDA02B4C7">
    <w:name w:val="6257AB77FB9C44888A05DF1FDA02B4C7"/>
    <w:rsid w:val="00F333CB"/>
    <w:rPr>
      <w:rFonts w:ascii="Verdana" w:eastAsiaTheme="minorHAnsi" w:hAnsi="Verdana"/>
      <w:sz w:val="18"/>
      <w:szCs w:val="18"/>
      <w:lang w:eastAsia="en-US"/>
    </w:rPr>
  </w:style>
  <w:style w:type="paragraph" w:customStyle="1" w:styleId="B7A6A4058FCF480092AEC8A9F906E527">
    <w:name w:val="B7A6A4058FCF480092AEC8A9F906E527"/>
    <w:rsid w:val="00F333CB"/>
    <w:rPr>
      <w:rFonts w:ascii="Verdana" w:eastAsiaTheme="minorHAnsi" w:hAnsi="Verdana"/>
      <w:sz w:val="18"/>
      <w:szCs w:val="18"/>
      <w:lang w:eastAsia="en-US"/>
    </w:rPr>
  </w:style>
  <w:style w:type="paragraph" w:customStyle="1" w:styleId="13064E60753D432ABCA9853F2EBB6E5B">
    <w:name w:val="13064E60753D432ABCA9853F2EBB6E5B"/>
    <w:rsid w:val="00F333CB"/>
    <w:rPr>
      <w:rFonts w:ascii="Verdana" w:eastAsiaTheme="minorHAnsi" w:hAnsi="Verdana"/>
      <w:sz w:val="18"/>
      <w:szCs w:val="18"/>
      <w:lang w:eastAsia="en-US"/>
    </w:rPr>
  </w:style>
  <w:style w:type="paragraph" w:customStyle="1" w:styleId="F6005AD21CC1433CA21668D3E2736684">
    <w:name w:val="F6005AD21CC1433CA21668D3E2736684"/>
    <w:rsid w:val="00F333CB"/>
    <w:rPr>
      <w:rFonts w:ascii="Verdana" w:eastAsiaTheme="minorHAnsi" w:hAnsi="Verdana"/>
      <w:sz w:val="18"/>
      <w:szCs w:val="18"/>
      <w:lang w:eastAsia="en-US"/>
    </w:rPr>
  </w:style>
  <w:style w:type="paragraph" w:customStyle="1" w:styleId="400F17E6AB14472B90715894D57F68D1">
    <w:name w:val="400F17E6AB14472B90715894D57F68D1"/>
    <w:rsid w:val="00F333CB"/>
    <w:rPr>
      <w:rFonts w:ascii="Verdana" w:eastAsiaTheme="minorHAnsi" w:hAnsi="Verdana"/>
      <w:sz w:val="18"/>
      <w:szCs w:val="18"/>
      <w:lang w:eastAsia="en-US"/>
    </w:rPr>
  </w:style>
  <w:style w:type="paragraph" w:customStyle="1" w:styleId="86AFB7D513ED4E57AE9E1B3E101C9465">
    <w:name w:val="86AFB7D513ED4E57AE9E1B3E101C9465"/>
    <w:rsid w:val="00F333CB"/>
    <w:rPr>
      <w:rFonts w:ascii="Verdana" w:eastAsiaTheme="minorHAnsi" w:hAnsi="Verdana"/>
      <w:sz w:val="18"/>
      <w:szCs w:val="18"/>
      <w:lang w:eastAsia="en-US"/>
    </w:rPr>
  </w:style>
  <w:style w:type="paragraph" w:customStyle="1" w:styleId="AC4BD58A6B424B228B4E018EE0A80285">
    <w:name w:val="AC4BD58A6B424B228B4E018EE0A80285"/>
    <w:rsid w:val="00F333CB"/>
    <w:rPr>
      <w:rFonts w:ascii="Verdana" w:eastAsiaTheme="minorHAnsi" w:hAnsi="Verdana"/>
      <w:sz w:val="18"/>
      <w:szCs w:val="18"/>
      <w:lang w:eastAsia="en-US"/>
    </w:rPr>
  </w:style>
  <w:style w:type="paragraph" w:customStyle="1" w:styleId="99052C1A09924237A7D9948FFB1B735A">
    <w:name w:val="99052C1A09924237A7D9948FFB1B735A"/>
    <w:rsid w:val="00F333CB"/>
    <w:rPr>
      <w:rFonts w:ascii="Verdana" w:eastAsiaTheme="minorHAnsi" w:hAnsi="Verdana"/>
      <w:sz w:val="18"/>
      <w:szCs w:val="18"/>
      <w:lang w:eastAsia="en-US"/>
    </w:rPr>
  </w:style>
  <w:style w:type="paragraph" w:customStyle="1" w:styleId="C62B6F39A6904B62B973114783AE5767">
    <w:name w:val="C62B6F39A6904B62B973114783AE5767"/>
    <w:rsid w:val="00F333CB"/>
    <w:rPr>
      <w:rFonts w:ascii="Verdana" w:eastAsiaTheme="minorHAnsi" w:hAnsi="Verdana"/>
      <w:sz w:val="18"/>
      <w:szCs w:val="18"/>
      <w:lang w:eastAsia="en-US"/>
    </w:rPr>
  </w:style>
  <w:style w:type="paragraph" w:customStyle="1" w:styleId="D3CE515EB25743019100EE4A5E265615">
    <w:name w:val="D3CE515EB25743019100EE4A5E265615"/>
    <w:rsid w:val="00F333CB"/>
    <w:rPr>
      <w:rFonts w:ascii="Verdana" w:eastAsiaTheme="minorHAnsi" w:hAnsi="Verdana"/>
      <w:sz w:val="18"/>
      <w:szCs w:val="18"/>
      <w:lang w:eastAsia="en-US"/>
    </w:rPr>
  </w:style>
  <w:style w:type="paragraph" w:customStyle="1" w:styleId="8F08A88758A84568920EB1BBE4DAE8F0">
    <w:name w:val="8F08A88758A84568920EB1BBE4DAE8F0"/>
    <w:rsid w:val="00F333CB"/>
    <w:rPr>
      <w:rFonts w:ascii="Verdana" w:eastAsiaTheme="minorHAnsi" w:hAnsi="Verdana"/>
      <w:sz w:val="18"/>
      <w:szCs w:val="18"/>
      <w:lang w:eastAsia="en-US"/>
    </w:rPr>
  </w:style>
  <w:style w:type="paragraph" w:customStyle="1" w:styleId="8FDD02CBBE2F408FB03B8ADE94655C87">
    <w:name w:val="8FDD02CBBE2F408FB03B8ADE94655C87"/>
    <w:rsid w:val="00F333CB"/>
    <w:rPr>
      <w:rFonts w:ascii="Verdana" w:eastAsiaTheme="minorHAnsi" w:hAnsi="Verdana"/>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6D738CAD33DC4D97D7605F235A6B8D" ma:contentTypeVersion="18" ma:contentTypeDescription="Create a new document." ma:contentTypeScope="" ma:versionID="61aa981d6680373761c7c47f11579958">
  <xsd:schema xmlns:xsd="http://www.w3.org/2001/XMLSchema" xmlns:xs="http://www.w3.org/2001/XMLSchema" xmlns:p="http://schemas.microsoft.com/office/2006/metadata/properties" xmlns:ns2="51f93606-8186-41d7-b8c6-5c9d4cd252ba" xmlns:ns3="10a1de61-779b-4fb0-8296-a8a789e2d091" targetNamespace="http://schemas.microsoft.com/office/2006/metadata/properties" ma:root="true" ma:fieldsID="0c72dd4fd0d6c13d9b3e45790b37017b" ns2:_="" ns3:_="">
    <xsd:import namespace="51f93606-8186-41d7-b8c6-5c9d4cd252ba"/>
    <xsd:import namespace="10a1de61-779b-4fb0-8296-a8a789e2d091"/>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a1de61-779b-4fb0-8296-a8a789e2d09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51f93606-8186-41d7-b8c6-5c9d4cd252ba">UNCLASSIFIED</SecurityClassification>
    <MAKOItemId xmlns="51f93606-8186-41d7-b8c6-5c9d4cd252ba">108575646</MAKOItemId>
    <Classification xmlns="51f93606-8186-41d7-b8c6-5c9d4cd252ba">Corporate policy planning and reporting</Classification>
    <Description1 xmlns="51f93606-8186-41d7-b8c6-5c9d4cd252ba">None</Description1>
    <SharedWithUsers xmlns="51f93606-8186-41d7-b8c6-5c9d4cd252ba">
      <UserInfo>
        <DisplayName/>
        <AccountId xsi:nil="true"/>
        <AccountType/>
      </UserInfo>
    </SharedWithUsers>
    <_dlc_DocId xmlns="51f93606-8186-41d7-b8c6-5c9d4cd252ba">WORK-961926528-773</_dlc_DocId>
    <_dlc_DocIdUrl xmlns="51f93606-8186-41d7-b8c6-5c9d4cd252ba">
      <Url>https://worksafenz.sharepoint.com/sites/ged/_layouts/15/DocIdRedir.aspx?ID=WORK-961926528-773</Url>
      <Description>WORK-961926528-773</Description>
    </_dlc_DocIdUrl>
  </documentManagement>
</p:properties>
</file>

<file path=customXml/itemProps1.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customXml/itemProps2.xml><?xml version="1.0" encoding="utf-8"?>
<ds:datastoreItem xmlns:ds="http://schemas.openxmlformats.org/officeDocument/2006/customXml" ds:itemID="{8EA822A1-3988-4FAA-A45C-37FA109A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10a1de61-779b-4fb0-8296-a8a789e2d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35487-75A2-44AE-905B-F6B6C6A8282B}">
  <ds:schemaRefs>
    <ds:schemaRef ds:uri="http://schemas.microsoft.com/sharepoint/events"/>
  </ds:schemaRefs>
</ds:datastoreItem>
</file>

<file path=customXml/itemProps4.xml><?xml version="1.0" encoding="utf-8"?>
<ds:datastoreItem xmlns:ds="http://schemas.openxmlformats.org/officeDocument/2006/customXml" ds:itemID="{8F0ABACC-0178-4BCC-B108-4D7FB800FBC7}">
  <ds:schemaRefs>
    <ds:schemaRef ds:uri="http://schemas.microsoft.com/sharepoint/v3/contenttype/forms"/>
  </ds:schemaRefs>
</ds:datastoreItem>
</file>

<file path=customXml/itemProps5.xml><?xml version="1.0" encoding="utf-8"?>
<ds:datastoreItem xmlns:ds="http://schemas.openxmlformats.org/officeDocument/2006/customXml" ds:itemID="{7590FD69-C802-4014-BF51-FB86689424AF}">
  <ds:schemaRefs>
    <ds:schemaRef ds:uri="51f93606-8186-41d7-b8c6-5c9d4cd252ba"/>
    <ds:schemaRef ds:uri="http://www.w3.org/XML/1998/namespace"/>
    <ds:schemaRef ds:uri="http://schemas.microsoft.com/office/infopath/2007/PartnerControls"/>
    <ds:schemaRef ds:uri="http://purl.org/dc/elements/1.1/"/>
    <ds:schemaRef ds:uri="10a1de61-779b-4fb0-8296-a8a789e2d09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2024-05-14T04:38:00Z</dcterms:created>
  <dcterms:modified xsi:type="dcterms:W3CDTF">2024-06-17T04:05:00Z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2021-07-13T21:26:18Z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79e55fef-60c0-4ead-b3c6-00f564e4b667</vt:lpwstr>
  </property>
  <property fmtid="{D5CDD505-2E9C-101B-9397-08002B2CF9AE}" pid="8" name="MSIP_Label_07d449c4-bf69-4e7e-9566-b5fb302660d8_ContentBits">
    <vt:lpwstr>0</vt:lpwstr>
  </property>
  <property fmtid="{D5CDD505-2E9C-101B-9397-08002B2CF9AE}" pid="9" name="ContentTypeId">
    <vt:lpwstr>0x010100976D738CAD33DC4D97D7605F235A6B8D</vt:lpwstr>
  </property>
  <property fmtid="{D5CDD505-2E9C-101B-9397-08002B2CF9AE}" pid="10" name="Order">
    <vt:r8>15662200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_dlc_DocIdItemGuid">
    <vt:lpwstr>4d44ff9e-1361-4ba0-b975-78b4e85cba83</vt:lpwstr>
  </property>
</Properties>
</file>